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FA" w:rsidRDefault="00EA21FA" w:rsidP="00EA21FA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Аналитическая справка </w:t>
      </w:r>
    </w:p>
    <w:p w:rsidR="00EA21FA" w:rsidRDefault="00DA271C" w:rsidP="00EA21FA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</w:t>
      </w:r>
      <w:r w:rsidR="00EA21FA">
        <w:rPr>
          <w:rFonts w:ascii="Times New Roman" w:hAnsi="Times New Roman"/>
          <w:b/>
          <w:i/>
          <w:sz w:val="24"/>
        </w:rPr>
        <w:t xml:space="preserve">Об организации электронного обучения и применении дистанционных технологий в обучении учащихся школы в </w:t>
      </w:r>
      <w:r>
        <w:rPr>
          <w:rFonts w:ascii="Times New Roman" w:hAnsi="Times New Roman"/>
          <w:b/>
          <w:i/>
          <w:sz w:val="24"/>
        </w:rPr>
        <w:t>2019-</w:t>
      </w:r>
      <w:r w:rsidR="00EA21FA">
        <w:rPr>
          <w:rFonts w:ascii="Times New Roman" w:hAnsi="Times New Roman"/>
          <w:b/>
          <w:i/>
          <w:sz w:val="24"/>
        </w:rPr>
        <w:t xml:space="preserve">2020 </w:t>
      </w:r>
      <w:r>
        <w:rPr>
          <w:rFonts w:ascii="Times New Roman" w:hAnsi="Times New Roman"/>
          <w:b/>
          <w:i/>
          <w:sz w:val="24"/>
        </w:rPr>
        <w:t xml:space="preserve">учебном </w:t>
      </w:r>
      <w:r w:rsidR="00EA21FA">
        <w:rPr>
          <w:rFonts w:ascii="Times New Roman" w:hAnsi="Times New Roman"/>
          <w:b/>
          <w:i/>
          <w:sz w:val="24"/>
        </w:rPr>
        <w:t>году</w:t>
      </w:r>
      <w:r>
        <w:rPr>
          <w:rFonts w:ascii="Times New Roman" w:hAnsi="Times New Roman"/>
          <w:b/>
          <w:i/>
          <w:sz w:val="24"/>
        </w:rPr>
        <w:t>»</w:t>
      </w:r>
    </w:p>
    <w:p w:rsidR="00DA271C" w:rsidRDefault="00DA271C" w:rsidP="00EA21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педагогическому совету</w:t>
      </w:r>
    </w:p>
    <w:p w:rsidR="00DA271C" w:rsidRPr="00DA271C" w:rsidRDefault="00DA271C" w:rsidP="00DA271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30.05.2020 г.</w:t>
      </w:r>
    </w:p>
    <w:p w:rsidR="000F0B82" w:rsidRDefault="000F0B82" w:rsidP="000F0B82">
      <w:pPr>
        <w:ind w:firstLine="708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 xml:space="preserve">Ситуация с карантином показала, что в жизни бывают ситуации, которые не дают возможности детям учиться очно, посещать школу, осуществлять полноценный учебный процесс, где дети сидят за партами в классе. Несмотря на всю сложность и уникальность ситуации, дети по всей стране продолжают учиться дистанционно, получать оценки, проходить промежуточную и текущую аттестации. Педагоги, используя различные платформы, интернет ресурсы, возможности электронного журнала, осуществляют образовательный процесс, продолжая вести уроки дистанционно. </w:t>
      </w:r>
    </w:p>
    <w:p w:rsidR="000F0B82" w:rsidRPr="000F0B82" w:rsidRDefault="000F0B82" w:rsidP="000F0B82">
      <w:pPr>
        <w:ind w:firstLine="708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Федеральный закон от 29.12.2012 № 273-ФЗ «Об Образовании в Российской Федерации» в статье 16 раскрывает понятие электронного обучения. Под электронным обучением понимается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0F0B82" w:rsidRPr="000F0B82" w:rsidRDefault="000F0B82" w:rsidP="000F0B82">
      <w:pPr>
        <w:ind w:firstLine="708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Под дистанционными образовательными технологиями понимаются образовательные технологии, реализуемые в основном с применением информационно — телекоммуникационных сетей при опосредованном (на расстоянии) взаимодействии обучающихся и педагогических работников.</w:t>
      </w:r>
    </w:p>
    <w:p w:rsidR="000F0B82" w:rsidRPr="000F0B82" w:rsidRDefault="000F0B82" w:rsidP="000F0B82">
      <w:pPr>
        <w:ind w:firstLine="708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Федеральный закон от 29.12.2012 № 273-ФЗ «Об Образовании в Российской Федерации» дает образовательным организациям право на применение электронного обучения, на применение дистанционных образовательных технологий при реализации образовательных программ.</w:t>
      </w:r>
    </w:p>
    <w:p w:rsidR="000F0B82" w:rsidRPr="000F0B82" w:rsidRDefault="000F0B82" w:rsidP="000F0B82">
      <w:pPr>
        <w:ind w:firstLine="708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 информационных технологий, телекоммуникационных технологий, соответствующих технологических средств и обеспечивающей освоение обучающимися образовательных программ в полном объеме независимо от места нахождения обучающихся.</w:t>
      </w:r>
    </w:p>
    <w:p w:rsidR="000F0B82" w:rsidRPr="000F0B82" w:rsidRDefault="000F0B82" w:rsidP="000F0B82">
      <w:pPr>
        <w:ind w:firstLine="708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bCs/>
          <w:sz w:val="24"/>
        </w:rPr>
        <w:t>Информационно-образовательная среда</w:t>
      </w:r>
      <w:r w:rsidRPr="000F0B82">
        <w:rPr>
          <w:rFonts w:ascii="Times New Roman" w:hAnsi="Times New Roman"/>
          <w:sz w:val="24"/>
        </w:rPr>
        <w:t xml:space="preserve"> — это информационная среда, целенаправленно создающаяся для осуществления образовательного процесса и освоения обучающимися образовательных программ в полном объеме независимо от места нахождения обучающихся. Составляющими компонентами информационно-образовательной среды являются: — электронные информационные ресурсы; — электронные образовательные ресурсы; — совокупность информационных технологий, телекоммуникационных технологий, соответствующих технологических средств, </w:t>
      </w:r>
      <w:r w:rsidRPr="000F0B82">
        <w:rPr>
          <w:rFonts w:ascii="Times New Roman" w:hAnsi="Times New Roman"/>
          <w:sz w:val="24"/>
        </w:rPr>
        <w:lastRenderedPageBreak/>
        <w:t>обеспечивающих освоение обучающимися образовательных программ в полном объеме независимо от места нахождения обучающихся.</w:t>
      </w:r>
    </w:p>
    <w:p w:rsidR="000F0B82" w:rsidRPr="000F0B82" w:rsidRDefault="000F0B82" w:rsidP="000F0B82">
      <w:pPr>
        <w:ind w:firstLine="360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bCs/>
          <w:sz w:val="24"/>
        </w:rPr>
        <w:t>Электронное обучение</w:t>
      </w:r>
      <w:r w:rsidRPr="000F0B82">
        <w:rPr>
          <w:rFonts w:ascii="Times New Roman" w:hAnsi="Times New Roman"/>
          <w:sz w:val="24"/>
        </w:rPr>
        <w:t xml:space="preserve"> может включать в себя самостоятельную работу с электронными материалами, работу с использованием персонального компьютера. Электронное обучение дает возможность:</w:t>
      </w:r>
    </w:p>
    <w:p w:rsidR="000F0B82" w:rsidRPr="000F0B82" w:rsidRDefault="000F0B82" w:rsidP="000F0B8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детям получать консультации учителей онлайн;</w:t>
      </w:r>
    </w:p>
    <w:p w:rsidR="000F0B82" w:rsidRPr="000F0B82" w:rsidRDefault="000F0B82" w:rsidP="000F0B8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классу и педагогу взаимодействовать дистанционно;</w:t>
      </w:r>
    </w:p>
    <w:p w:rsidR="000F0B82" w:rsidRPr="000F0B82" w:rsidRDefault="000F0B82" w:rsidP="000F0B8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учителю вести общую виртуальную деятельность с детьми;</w:t>
      </w:r>
    </w:p>
    <w:p w:rsidR="000F0B82" w:rsidRPr="000F0B82" w:rsidRDefault="000F0B82" w:rsidP="000F0B8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повышать информационную культуру участников образовательного процесса;</w:t>
      </w:r>
    </w:p>
    <w:p w:rsidR="000F0B82" w:rsidRPr="000F0B82" w:rsidRDefault="000F0B82" w:rsidP="000F0B8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педагогам осваивать инновационные технологии;</w:t>
      </w:r>
    </w:p>
    <w:p w:rsidR="000F0B82" w:rsidRPr="000F0B82" w:rsidRDefault="000F0B82" w:rsidP="000F0B8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sz w:val="24"/>
        </w:rPr>
        <w:t>детям и учителям получить знания, не выходя из дома.</w:t>
      </w:r>
    </w:p>
    <w:p w:rsidR="000F0B82" w:rsidRDefault="000F0B82" w:rsidP="000F0B82">
      <w:pPr>
        <w:ind w:firstLine="360"/>
        <w:jc w:val="both"/>
        <w:rPr>
          <w:rFonts w:ascii="Times New Roman" w:hAnsi="Times New Roman"/>
          <w:sz w:val="24"/>
        </w:rPr>
      </w:pPr>
      <w:r w:rsidRPr="000F0B82">
        <w:rPr>
          <w:rFonts w:ascii="Times New Roman" w:hAnsi="Times New Roman"/>
          <w:bCs/>
          <w:sz w:val="24"/>
        </w:rPr>
        <w:t>В связи с тем, что</w:t>
      </w:r>
      <w:r w:rsidRPr="000F0B82">
        <w:rPr>
          <w:rFonts w:ascii="Times New Roman" w:hAnsi="Times New Roman"/>
          <w:sz w:val="24"/>
        </w:rPr>
        <w:t xml:space="preserve"> </w:t>
      </w:r>
      <w:r w:rsidRPr="000F0B82">
        <w:rPr>
          <w:rFonts w:ascii="Times New Roman" w:hAnsi="Times New Roman"/>
          <w:bCs/>
          <w:sz w:val="24"/>
        </w:rPr>
        <w:t>электронное обучение приобрело массовый характер, были изданы методические рекомендации</w:t>
      </w:r>
      <w:r w:rsidRPr="000F0B82">
        <w:rPr>
          <w:rFonts w:ascii="Times New Roman" w:hAnsi="Times New Roman"/>
          <w:sz w:val="24"/>
        </w:rPr>
        <w:t xml:space="preserve">, которые регламентируют особенности получения образования </w:t>
      </w:r>
      <w:proofErr w:type="spellStart"/>
      <w:r w:rsidRPr="000F0B82">
        <w:rPr>
          <w:rFonts w:ascii="Times New Roman" w:hAnsi="Times New Roman"/>
          <w:sz w:val="24"/>
        </w:rPr>
        <w:t>электронно</w:t>
      </w:r>
      <w:proofErr w:type="spellEnd"/>
      <w:r w:rsidRPr="000F0B82">
        <w:rPr>
          <w:rFonts w:ascii="Times New Roman" w:hAnsi="Times New Roman"/>
          <w:sz w:val="24"/>
        </w:rPr>
        <w:t>, с использованием дистанционных технологий. Письмо Министерства просвещения Российской Федерации от 19.03.2020 № ГД-39/04 «О направлении методических рекомендаций по 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 дополнительных общеобразовательных программ с применением электронного обучения и дистанционных образовательных технологий», утвердило примерную модель реализации образовательных программ начального общего, основного общего, среднего общего образования, а также дополнительных общеобразовательных программ с применением электронного обучения и дистанционных образовательных технологий.</w:t>
      </w:r>
    </w:p>
    <w:p w:rsid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(2019-nCoV), пунктом 3 протокола заседания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(2019-nCoV) под председательством Губернатора Свердловской области Е.В. </w:t>
      </w:r>
      <w:proofErr w:type="spellStart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Куйвашева</w:t>
      </w:r>
      <w:proofErr w:type="spellEnd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образовательный процесс в МОУ «Ключевская СОШ» с апреля по июнь и с ноября по декабрь включительно был организован с использованием дистанционных и электронных технологий. </w:t>
      </w:r>
    </w:p>
    <w:p w:rsidR="00DA271C" w:rsidRPr="00DA271C" w:rsidRDefault="00DA271C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школе п</w:t>
      </w:r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роведен ряд мониторинговых мероприятий как среди учителей, так и среди учащихся и их родителей, позволяющих узнать технические возможности для перехода на электронное, дистанционное обучение.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дистанционного и электронного образования были использованы следующие ресурсы: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учебники и пособия на бумажных носителях;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учебники и пособия в электронном формате;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- электронные образовательные ресурсы (РЭШ, МЭШ, «</w:t>
      </w:r>
      <w:proofErr w:type="spellStart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Учи.ру</w:t>
      </w:r>
      <w:proofErr w:type="spellEnd"/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» и пр.);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федеральные и региональные образовательные телеканалы;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платформы для организации онлайн-уроков.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Дистанционное (электронное) обучение в школе реализовывалось посредством: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дистанционных уроков (видеоконференций);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электронных уроков (ссылок, списков ссылок на тренажеры, ссылок на видеозаписи уроков, подкасты); 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уроков на образовательных телеканалах; </w:t>
      </w:r>
    </w:p>
    <w:p w:rsid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самостоятельной работы ученика. </w:t>
      </w:r>
    </w:p>
    <w:p w:rsidR="00DA271C" w:rsidRDefault="00DA271C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На школьном сайте регулярно размещаются актуальные новости для всех участников образовательного процесса. Создан и ведется специальный раздел «Дистанционное обучение» с полезной информацией.</w:t>
      </w:r>
    </w:p>
    <w:p w:rsidR="00DA271C" w:rsidRDefault="00DA271C" w:rsidP="00DA27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Проведена работа по восстановлению доступа для учеников и их родителей в электронном журнале.</w:t>
      </w:r>
    </w:p>
    <w:p w:rsidR="00DA271C" w:rsidRDefault="00DA271C" w:rsidP="00DA27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Изучены различные платформы, предлагающие свои услуги по организации электронного, дистанционного обучения. Платформ много, но мы остановили свой выбор на нескольких: </w:t>
      </w:r>
      <w:proofErr w:type="spellStart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Учи.ру</w:t>
      </w:r>
      <w:proofErr w:type="spellEnd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Мультиурок</w:t>
      </w:r>
      <w:proofErr w:type="spellEnd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Инфоурок</w:t>
      </w:r>
      <w:proofErr w:type="spellEnd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 xml:space="preserve">, РЭШ, </w:t>
      </w:r>
      <w:proofErr w:type="gramStart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учебник, 1 сентября.</w:t>
      </w:r>
    </w:p>
    <w:p w:rsidR="00DA271C" w:rsidRPr="00DA271C" w:rsidRDefault="00DA271C" w:rsidP="00DA27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Учителя школы активно ищут интересные и полезные материалы для проведения онлайн уроков, делают рассылки ссылок уроков учащимся для просмотра.</w:t>
      </w:r>
    </w:p>
    <w:p w:rsidR="008B640E" w:rsidRPr="008B640E" w:rsidRDefault="008B640E" w:rsidP="008B640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обучения в МОУ «Ключевская СОШ»: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1-4 классы, 5 класс, 9 класс, 11 класс – было организовано очное обучение в школе с соблюдением всех санитарных норм;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 класс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 xml:space="preserve"> -  было организовано обучение с использованием электронного обучения и дистанционных образовательных технологий: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культура, география, биология, история, русский язык проводятся с использованием дистанционных технологий (</w:t>
      </w:r>
      <w:r w:rsidRPr="008B640E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); все остальные предметы проводятся через электронное обучение.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7 класс – 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Pr="008B64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организовано обучение с использованием электронного обучения и дистанционных образовательных технологий: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культура, география, биология, русский язык, алгебра и геометрия проводятся с использованием дистанционных технологий (</w:t>
      </w:r>
      <w:r w:rsidRPr="008B640E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); все остальные предметы проводятся через электронное обучение.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 класс – 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Pr="008B64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организовано обучение с использованием электронного обучения и дистанционных образовательных технологий: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культура, география, русский язык, алгебра и геометрия проводятся с использованием дистанционных технологий (</w:t>
      </w:r>
      <w:r w:rsidRPr="008B640E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); все остальные предметы проводятся через электронное обучение.</w:t>
      </w: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40E" w:rsidRP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10 класс – 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Pr="008B64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организовано обучение с использованием электронного обучения и дистанционных образовательных технологий:</w:t>
      </w:r>
    </w:p>
    <w:p w:rsidR="008B640E" w:rsidRDefault="008B640E" w:rsidP="008B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культура, география, русский язык проводятся с использованием дистанционных технологий (</w:t>
      </w:r>
      <w:r w:rsidRPr="008B640E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8B640E">
        <w:rPr>
          <w:rFonts w:ascii="Times New Roman" w:eastAsia="Times New Roman" w:hAnsi="Times New Roman"/>
          <w:sz w:val="24"/>
          <w:szCs w:val="24"/>
          <w:lang w:eastAsia="ru-RU"/>
        </w:rPr>
        <w:t>); все остальные предметы проводятся через электронное обучение.</w:t>
      </w:r>
    </w:p>
    <w:p w:rsidR="00DA271C" w:rsidRPr="00DA271C" w:rsidRDefault="00DA271C" w:rsidP="00DA2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Учителя контролировали результаты обучения регулярно дистанционно, используя разные способы контроля успеваемости учащихся в зависимости от технических возможностей учеников.</w:t>
      </w:r>
    </w:p>
    <w:p w:rsidR="00DA271C" w:rsidRPr="00DA271C" w:rsidRDefault="00DA271C" w:rsidP="00DA2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71C">
        <w:rPr>
          <w:rFonts w:ascii="Times New Roman" w:eastAsia="Times New Roman" w:hAnsi="Times New Roman"/>
          <w:sz w:val="24"/>
          <w:szCs w:val="24"/>
          <w:lang w:eastAsia="ru-RU"/>
        </w:rPr>
        <w:t>Заполняли журналы в обычном режиме. Во время дистанционного обучения делали об этом пометку в графе «Комментарии» или «Тема урока». Оценки за работы выставлялись в графы с теми датами, когда ученик их выполнял.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A271C" w:rsidRPr="00DA271C" w:rsidTr="00DA271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71C" w:rsidRPr="00DA271C" w:rsidRDefault="00DA271C" w:rsidP="00DA2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дистанционном обучении особенно важна связь с родителями, потому что они организуют рабочую обстановку для ребенка и следят, чтобы они вовремя участвовали в учебном процессе. По сути, от родителей зависит, насколько ребенок сможет учиться дистанционно. Связь с родителями осуществлялась любым удобным способом – по телефону, в </w:t>
            </w:r>
            <w:proofErr w:type="spellStart"/>
            <w:r w:rsidRPr="00DA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DA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электронной почте. Родители были в курсе всех деталей дистанционного обучения.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комментировали свои замечания к работам обучающихся в виде тестовых или аудио рецензий, устных онлайн-консультаций, воздерживались от необоснованной оценки работ обучающихся, особенно в младших классах, где ИКТ-компетенции еще не сформированы.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посещаемости велся в электронном классном журнале или отдельном журнале посещений. Родители осуществляли контроль за обучающимися через группы в социальных сетях и электронный журнал.</w:t>
            </w:r>
          </w:p>
        </w:tc>
      </w:tr>
      <w:tr w:rsidR="00DA271C" w:rsidRPr="00DA271C" w:rsidTr="00DA271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71C" w:rsidRPr="00DA271C" w:rsidRDefault="00DA271C" w:rsidP="00DA2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0B82" w:rsidRPr="000F0B82" w:rsidRDefault="008B640E" w:rsidP="000F0B82">
      <w:pPr>
        <w:ind w:firstLine="360"/>
        <w:jc w:val="both"/>
        <w:rPr>
          <w:rFonts w:ascii="Times New Roman" w:hAnsi="Times New Roman"/>
          <w:sz w:val="24"/>
        </w:rPr>
      </w:pPr>
      <w:r w:rsidRPr="008B640E">
        <w:rPr>
          <w:rFonts w:ascii="Times New Roman" w:hAnsi="Times New Roman"/>
          <w:sz w:val="24"/>
        </w:rPr>
        <w:t>Электронное обучение, несмотря на всю сложность, является одним из основных способов освоить учебный материал и не отстать от программы в ситуации карантина. Если ребенок что-то не поймёт с первого раза, то он сможет легко изучить материал повторно. Для отправки выполненных заданий ученик может использовать многочисленные способы современных дистанционных коммуникаций. Такое обучение уменьшает степень волнения и придаёт спокойствие и уверенность детям.</w:t>
      </w:r>
    </w:p>
    <w:p w:rsidR="00EA21FA" w:rsidRDefault="00DA271C" w:rsidP="00EA21F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Выводы и рекомендации:</w:t>
      </w:r>
    </w:p>
    <w:p w:rsidR="00E2737D" w:rsidRPr="00E2737D" w:rsidRDefault="00E2737D" w:rsidP="00E273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2737D">
        <w:rPr>
          <w:rFonts w:ascii="Times New Roman" w:hAnsi="Times New Roman"/>
          <w:sz w:val="24"/>
        </w:rPr>
        <w:t>Дистанционное обучение в школе проходило организованно.</w:t>
      </w:r>
    </w:p>
    <w:p w:rsidR="00E2737D" w:rsidRPr="00E2737D" w:rsidRDefault="00E2737D" w:rsidP="00E273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2737D">
        <w:rPr>
          <w:rFonts w:ascii="Times New Roman" w:hAnsi="Times New Roman"/>
          <w:sz w:val="24"/>
        </w:rPr>
        <w:t>Все учителя освоили интернет ресурсы, активно использовали в работе.</w:t>
      </w:r>
    </w:p>
    <w:p w:rsidR="00DA271C" w:rsidRDefault="00E2737D" w:rsidP="00E273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2737D">
        <w:rPr>
          <w:rFonts w:ascii="Times New Roman" w:hAnsi="Times New Roman"/>
          <w:sz w:val="24"/>
        </w:rPr>
        <w:t>Велась активная работа с родителями учащихся. Без них обучение было бы очень сложным и трудным.</w:t>
      </w:r>
    </w:p>
    <w:p w:rsidR="00E2737D" w:rsidRPr="00E2737D" w:rsidRDefault="00E2737D" w:rsidP="00E273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Рассмотреть аналитическую справку на педагогическом совете в июне 2020 года.</w:t>
      </w:r>
    </w:p>
    <w:p w:rsidR="00DA271C" w:rsidRPr="00EA21FA" w:rsidRDefault="00DA271C" w:rsidP="00EA21FA">
      <w:pPr>
        <w:jc w:val="both"/>
        <w:rPr>
          <w:rFonts w:ascii="Times New Roman" w:hAnsi="Times New Roman"/>
          <w:sz w:val="24"/>
        </w:rPr>
      </w:pPr>
    </w:p>
    <w:p w:rsidR="00D03714" w:rsidRPr="00E2737D" w:rsidRDefault="00E2737D">
      <w:pPr>
        <w:rPr>
          <w:rFonts w:ascii="Times New Roman" w:hAnsi="Times New Roman"/>
        </w:rPr>
      </w:pPr>
      <w:r w:rsidRPr="00E2737D">
        <w:rPr>
          <w:rFonts w:ascii="Times New Roman" w:hAnsi="Times New Roman"/>
          <w:sz w:val="24"/>
        </w:rPr>
        <w:t xml:space="preserve">Заместитель директора по УВР: </w:t>
      </w:r>
      <w:proofErr w:type="spellStart"/>
      <w:r w:rsidRPr="00E2737D">
        <w:rPr>
          <w:rFonts w:ascii="Times New Roman" w:hAnsi="Times New Roman"/>
          <w:sz w:val="24"/>
        </w:rPr>
        <w:t>Удин</w:t>
      </w:r>
      <w:bookmarkStart w:id="0" w:name="_GoBack"/>
      <w:bookmarkEnd w:id="0"/>
      <w:r w:rsidRPr="00E2737D">
        <w:rPr>
          <w:rFonts w:ascii="Times New Roman" w:hAnsi="Times New Roman"/>
          <w:sz w:val="24"/>
        </w:rPr>
        <w:t>цева</w:t>
      </w:r>
      <w:proofErr w:type="spellEnd"/>
      <w:r w:rsidRPr="00E2737D">
        <w:rPr>
          <w:rFonts w:ascii="Times New Roman" w:hAnsi="Times New Roman"/>
          <w:sz w:val="24"/>
        </w:rPr>
        <w:t xml:space="preserve"> Л.Л.                    </w:t>
      </w:r>
      <w:r>
        <w:rPr>
          <w:rFonts w:ascii="Times New Roman" w:hAnsi="Times New Roman"/>
          <w:sz w:val="24"/>
        </w:rPr>
        <w:t xml:space="preserve">                  30.05.2020 г.</w:t>
      </w:r>
      <w:r w:rsidRPr="00E2737D">
        <w:rPr>
          <w:rFonts w:ascii="Times New Roman" w:hAnsi="Times New Roman"/>
          <w:sz w:val="24"/>
        </w:rPr>
        <w:t xml:space="preserve">                                             </w:t>
      </w:r>
    </w:p>
    <w:sectPr w:rsidR="00D03714" w:rsidRPr="00E2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A50"/>
    <w:multiLevelType w:val="multilevel"/>
    <w:tmpl w:val="A67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0"/>
    <w:rsid w:val="000F0B82"/>
    <w:rsid w:val="00421D10"/>
    <w:rsid w:val="008B640E"/>
    <w:rsid w:val="00D03714"/>
    <w:rsid w:val="00DA271C"/>
    <w:rsid w:val="00E2737D"/>
    <w:rsid w:val="00E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5990"/>
  <w15:chartTrackingRefBased/>
  <w15:docId w15:val="{4D71DDD3-FFAC-403F-AA40-36EE784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7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0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66882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2021-01-17T17:32:00Z</dcterms:created>
  <dcterms:modified xsi:type="dcterms:W3CDTF">2021-01-19T16:58:00Z</dcterms:modified>
</cp:coreProperties>
</file>